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3E" w:rsidRDefault="0054742C" w:rsidP="009E0D3E">
      <w:r>
        <w:t xml:space="preserve">                                                             </w:t>
      </w:r>
      <w:r w:rsidR="0003719E">
        <w:t>ПРОТОКОЛ  № 21</w:t>
      </w:r>
    </w:p>
    <w:p w:rsidR="009E0D3E" w:rsidRPr="0054742C" w:rsidRDefault="0003719E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02</w:t>
      </w:r>
      <w:r w:rsidR="007063ED">
        <w:rPr>
          <w:rFonts w:ascii="Times New Roman" w:hAnsi="Times New Roman" w:cs="Times New Roman"/>
          <w:sz w:val="24"/>
          <w:szCs w:val="24"/>
        </w:rPr>
        <w:t>.11</w:t>
      </w:r>
      <w:r w:rsidR="009E0D3E" w:rsidRPr="0054742C">
        <w:rPr>
          <w:rFonts w:ascii="Times New Roman" w:hAnsi="Times New Roman" w:cs="Times New Roman"/>
          <w:sz w:val="24"/>
          <w:szCs w:val="24"/>
        </w:rPr>
        <w:t>.2019г. Общинска избирателна комисия в община Ново село, област Видин се събра на редовно заседание в състав: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1. Даниел Боянов  Цветанов                      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СЕКРЕТАР:</w:t>
      </w:r>
    </w:p>
    <w:p w:rsidR="009B1F7D" w:rsidRPr="0054742C" w:rsidRDefault="0003719E" w:rsidP="009B1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1F7D" w:rsidRPr="0054742C">
        <w:rPr>
          <w:rFonts w:ascii="Times New Roman" w:hAnsi="Times New Roman" w:cs="Times New Roman"/>
          <w:sz w:val="24"/>
          <w:szCs w:val="24"/>
        </w:rPr>
        <w:t>. Цветомира Димитрова Славова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9B1F7D" w:rsidRPr="0054742C" w:rsidRDefault="0003719E" w:rsidP="009B1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1F7D" w:rsidRPr="0054742C">
        <w:rPr>
          <w:rFonts w:ascii="Times New Roman" w:hAnsi="Times New Roman" w:cs="Times New Roman"/>
          <w:sz w:val="24"/>
          <w:szCs w:val="24"/>
        </w:rPr>
        <w:t>. Сашка Миронова Василева</w:t>
      </w:r>
    </w:p>
    <w:p w:rsidR="009B1F7D" w:rsidRPr="0054742C" w:rsidRDefault="0003719E" w:rsidP="009B1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1F7D" w:rsidRPr="0054742C">
        <w:rPr>
          <w:rFonts w:ascii="Times New Roman" w:hAnsi="Times New Roman" w:cs="Times New Roman"/>
          <w:sz w:val="24"/>
          <w:szCs w:val="24"/>
        </w:rPr>
        <w:t>. Соня Стоянова Георгиева</w:t>
      </w:r>
    </w:p>
    <w:p w:rsidR="009B1F7D" w:rsidRPr="0054742C" w:rsidRDefault="0003719E" w:rsidP="009B1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1F7D">
        <w:rPr>
          <w:rFonts w:ascii="Times New Roman" w:hAnsi="Times New Roman" w:cs="Times New Roman"/>
          <w:sz w:val="24"/>
          <w:szCs w:val="24"/>
        </w:rPr>
        <w:t xml:space="preserve">. Светлана Величкова </w:t>
      </w:r>
      <w:proofErr w:type="spellStart"/>
      <w:r w:rsidR="009B1F7D"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</w:p>
    <w:p w:rsidR="009B1F7D" w:rsidRPr="0054742C" w:rsidRDefault="0003719E" w:rsidP="009B1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1F7D" w:rsidRPr="0054742C">
        <w:rPr>
          <w:rFonts w:ascii="Times New Roman" w:hAnsi="Times New Roman" w:cs="Times New Roman"/>
          <w:sz w:val="24"/>
          <w:szCs w:val="24"/>
        </w:rPr>
        <w:t>. Деница Николаева Цветанова</w:t>
      </w:r>
    </w:p>
    <w:p w:rsidR="009B1F7D" w:rsidRPr="0054742C" w:rsidRDefault="0003719E" w:rsidP="009B1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1F7D" w:rsidRPr="0054742C">
        <w:rPr>
          <w:rFonts w:ascii="Times New Roman" w:hAnsi="Times New Roman" w:cs="Times New Roman"/>
          <w:sz w:val="24"/>
          <w:szCs w:val="24"/>
        </w:rPr>
        <w:t>.Георги Славчев Георгиев</w:t>
      </w:r>
    </w:p>
    <w:p w:rsidR="009B1F7D" w:rsidRPr="0054742C" w:rsidRDefault="009B1F7D" w:rsidP="0003719E">
      <w:pPr>
        <w:jc w:val="both"/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03719E">
        <w:rPr>
          <w:rFonts w:ascii="Times New Roman" w:hAnsi="Times New Roman" w:cs="Times New Roman"/>
          <w:sz w:val="24"/>
          <w:szCs w:val="24"/>
        </w:rPr>
        <w:t xml:space="preserve">посочените по-горе </w:t>
      </w:r>
      <w:r w:rsidRPr="0054742C">
        <w:rPr>
          <w:rFonts w:ascii="Times New Roman" w:hAnsi="Times New Roman" w:cs="Times New Roman"/>
          <w:sz w:val="24"/>
          <w:szCs w:val="24"/>
        </w:rPr>
        <w:t>членове на ОИК - Ново село, област Видин</w:t>
      </w:r>
      <w:r w:rsidR="0003719E">
        <w:rPr>
          <w:rFonts w:ascii="Times New Roman" w:hAnsi="Times New Roman" w:cs="Times New Roman"/>
          <w:sz w:val="24"/>
          <w:szCs w:val="24"/>
        </w:rPr>
        <w:t xml:space="preserve">, не присъстват двамата зам. председатели, а именно: </w:t>
      </w:r>
      <w:proofErr w:type="spellStart"/>
      <w:r w:rsidR="0003719E">
        <w:rPr>
          <w:rFonts w:ascii="Times New Roman" w:hAnsi="Times New Roman" w:cs="Times New Roman"/>
          <w:sz w:val="24"/>
          <w:szCs w:val="24"/>
        </w:rPr>
        <w:t>Пламка</w:t>
      </w:r>
      <w:proofErr w:type="spellEnd"/>
      <w:r w:rsidR="0003719E">
        <w:rPr>
          <w:rFonts w:ascii="Times New Roman" w:hAnsi="Times New Roman" w:cs="Times New Roman"/>
          <w:sz w:val="24"/>
          <w:szCs w:val="24"/>
        </w:rPr>
        <w:t xml:space="preserve"> Радославова и Митко Тодоров и членовете: Албена Ангелова, Албена Станева, Соня Ангелов и Олег </w:t>
      </w:r>
      <w:proofErr w:type="spellStart"/>
      <w:r w:rsidR="0003719E">
        <w:rPr>
          <w:rFonts w:ascii="Times New Roman" w:hAnsi="Times New Roman" w:cs="Times New Roman"/>
          <w:sz w:val="24"/>
          <w:szCs w:val="24"/>
        </w:rPr>
        <w:t>Манджуков</w:t>
      </w:r>
      <w:proofErr w:type="spellEnd"/>
      <w:r w:rsidRPr="0054742C">
        <w:rPr>
          <w:rFonts w:ascii="Times New Roman" w:hAnsi="Times New Roman" w:cs="Times New Roman"/>
          <w:sz w:val="24"/>
          <w:szCs w:val="24"/>
        </w:rPr>
        <w:t xml:space="preserve">. Комисията има необходимия кворум за вземане на решения, съгласно член 85, ал.3 от ИК. </w:t>
      </w:r>
    </w:p>
    <w:p w:rsidR="009E0D3E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Председателят предложи  проект за дневен ред на днешното заседание, както следва:</w:t>
      </w:r>
    </w:p>
    <w:p w:rsidR="0003719E" w:rsidRDefault="0003719E" w:rsidP="0003719E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69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Допълване на Решение № 61 – МИ от 28.10.2019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и допълване решение № </w:t>
      </w:r>
      <w:r w:rsidRPr="00E469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E469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МИ от 28.10.2019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3719E" w:rsidRDefault="0003719E" w:rsidP="0003719E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СИК;</w:t>
      </w:r>
    </w:p>
    <w:p w:rsidR="0030373E" w:rsidRPr="0003719E" w:rsidRDefault="0003719E" w:rsidP="009E0D3E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ИК  за издигане на независим кандидат Благуна Евстатиева Николова.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Дневният ред  беше подложен на гласуване. </w:t>
      </w:r>
    </w:p>
    <w:p w:rsidR="009E0D3E" w:rsidRPr="0054742C" w:rsidRDefault="0003719E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: ”За”- 7</w:t>
      </w:r>
      <w:r w:rsidR="009E0D3E" w:rsidRPr="0054742C">
        <w:rPr>
          <w:rFonts w:ascii="Times New Roman" w:hAnsi="Times New Roman" w:cs="Times New Roman"/>
          <w:sz w:val="24"/>
          <w:szCs w:val="24"/>
        </w:rPr>
        <w:t xml:space="preserve"> члена; „Въздържали се” -няма; „Против”-няма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Във връзка с правомощията на ОИК-Община Ново село, произтичащи чл.87, ал.1,ал.2от ИК комисията:</w:t>
      </w:r>
    </w:p>
    <w:p w:rsidR="009E0D3E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По т.1</w:t>
      </w:r>
    </w:p>
    <w:p w:rsidR="0003719E" w:rsidRDefault="0003719E" w:rsidP="000371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459, ал.1</w:t>
      </w:r>
      <w:r w:rsidRPr="001064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</w:t>
      </w:r>
      <w:r w:rsidRPr="006A7542">
        <w:rPr>
          <w:rFonts w:ascii="Times New Roman" w:hAnsi="Times New Roman" w:cs="Times New Roman"/>
          <w:sz w:val="24"/>
          <w:szCs w:val="24"/>
        </w:rPr>
        <w:t xml:space="preserve"> </w:t>
      </w:r>
      <w:r w:rsidR="006A7542" w:rsidRPr="006A7542">
        <w:rPr>
          <w:rFonts w:ascii="Times New Roman" w:hAnsi="Times New Roman" w:cs="Times New Roman"/>
          <w:sz w:val="24"/>
          <w:szCs w:val="24"/>
        </w:rPr>
        <w:t>ОИК-Ново</w:t>
      </w:r>
      <w:r w:rsidR="0030373E" w:rsidRPr="003037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037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село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допълва свое решение </w:t>
      </w:r>
      <w:r w:rsidRPr="00E469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61 – МИ от 28.10.2019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свое решение № </w:t>
      </w:r>
      <w:r w:rsidRPr="00E469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E469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МИ от 28.10.2019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като и в двете решения след думите:</w:t>
      </w:r>
    </w:p>
    <w:p w:rsidR="0003719E" w:rsidRDefault="0003719E" w:rsidP="000371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„</w:t>
      </w:r>
      <w:r w:rsidRPr="00EC0B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“, се добавя:</w:t>
      </w:r>
    </w:p>
    <w:p w:rsidR="0003719E" w:rsidRDefault="0003719E" w:rsidP="0003719E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Pr="006455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на обжалване в седемд</w:t>
      </w:r>
      <w:r w:rsidRPr="006455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невен срок от обявяването му пред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Административен съд Видин</w:t>
      </w:r>
      <w:r w:rsidRPr="006455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 </w:t>
      </w:r>
    </w:p>
    <w:p w:rsidR="0003719E" w:rsidRPr="0003719E" w:rsidRDefault="0003719E" w:rsidP="000371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посоченото допълване Комисията излиза с две отделни решения. Решенията са взети с пълно мнозинство и единодушие.</w:t>
      </w:r>
    </w:p>
    <w:p w:rsidR="0030373E" w:rsidRPr="00992B1F" w:rsidRDefault="0030373E" w:rsidP="00303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0373E" w:rsidRDefault="0030373E" w:rsidP="0030373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2 </w:t>
      </w:r>
    </w:p>
    <w:p w:rsidR="00BA5E71" w:rsidRDefault="0030373E" w:rsidP="0003719E">
      <w:pPr>
        <w:shd w:val="clear" w:color="auto" w:fill="FFFFFF"/>
        <w:tabs>
          <w:tab w:val="num" w:pos="0"/>
        </w:tabs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7542">
        <w:rPr>
          <w:rFonts w:ascii="Times New Roman" w:hAnsi="Times New Roman" w:cs="Times New Roman"/>
          <w:sz w:val="24"/>
          <w:szCs w:val="24"/>
        </w:rPr>
        <w:t>ОИК-Ново</w:t>
      </w:r>
      <w:r w:rsidRPr="003037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село</w:t>
      </w:r>
      <w:r w:rsidRPr="003037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3C100F" w:rsidRPr="000264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0371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прави </w:t>
      </w:r>
      <w:r w:rsidR="00BA5E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следните замени:</w:t>
      </w:r>
    </w:p>
    <w:p w:rsidR="003C100F" w:rsidRDefault="00BA5E71" w:rsidP="0003719E">
      <w:pPr>
        <w:shd w:val="clear" w:color="auto" w:fill="FFFFFF"/>
        <w:tabs>
          <w:tab w:val="num" w:pos="0"/>
        </w:tabs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1.З</w:t>
      </w:r>
      <w:r w:rsidR="000371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амяна в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053000004, с. Винарово,  община Ново село - на секретаря на комисията;</w:t>
      </w:r>
    </w:p>
    <w:p w:rsidR="00BA5E71" w:rsidRDefault="00BA5E71" w:rsidP="0003719E">
      <w:pPr>
        <w:shd w:val="clear" w:color="auto" w:fill="FFFFFF"/>
        <w:tabs>
          <w:tab w:val="num" w:pos="0"/>
        </w:tabs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 Замяна в СИК № 053000005, с. Неговановци, общ. Ново село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секретаря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двама членове на комисията;</w:t>
      </w:r>
    </w:p>
    <w:p w:rsidR="00BA5E71" w:rsidRDefault="00BA5E71" w:rsidP="0003719E">
      <w:pPr>
        <w:shd w:val="clear" w:color="auto" w:fill="FFFFFF"/>
        <w:tabs>
          <w:tab w:val="num" w:pos="0"/>
        </w:tabs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в СИК № 053000007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Ясен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общ. Ново село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един член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комисията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BA5E71" w:rsidRDefault="00BA5E71" w:rsidP="0003719E">
      <w:pPr>
        <w:shd w:val="clear" w:color="auto" w:fill="FFFFFF"/>
        <w:tabs>
          <w:tab w:val="num" w:pos="0"/>
        </w:tabs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ПСИК № 053000009,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общ. Ново село - на един член на комисията;</w:t>
      </w:r>
    </w:p>
    <w:p w:rsidR="00BA5E71" w:rsidRDefault="00BA5E71" w:rsidP="00BA5E71">
      <w:pPr>
        <w:shd w:val="clear" w:color="auto" w:fill="FFFFFF"/>
        <w:tabs>
          <w:tab w:val="num" w:pos="0"/>
        </w:tabs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Замяна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ПСИК № 053000010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общ. Ново село - на един член на комисията;</w:t>
      </w:r>
    </w:p>
    <w:p w:rsidR="00BA5E71" w:rsidRDefault="00BA5E71" w:rsidP="00BA5E71">
      <w:pPr>
        <w:shd w:val="clear" w:color="auto" w:fill="FFFFFF"/>
        <w:tabs>
          <w:tab w:val="num" w:pos="0"/>
        </w:tabs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 Замяна в ПСИК № 053000009, общ. Ново село - на един член на комисията;</w:t>
      </w:r>
    </w:p>
    <w:p w:rsidR="0030373E" w:rsidRPr="00992B1F" w:rsidRDefault="00BA5E71" w:rsidP="0056149D">
      <w:pPr>
        <w:shd w:val="clear" w:color="auto" w:fill="FFFFFF"/>
        <w:tabs>
          <w:tab w:val="num" w:pos="0"/>
        </w:tabs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ЦНСТПЛД № 053000011, с. Ново село, общ. Ново село</w:t>
      </w:r>
      <w:r w:rsidRPr="00BA5E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двама членове на комисията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bookmarkStart w:id="0" w:name="_GoBack"/>
      <w:bookmarkEnd w:id="0"/>
    </w:p>
    <w:p w:rsidR="003C100F" w:rsidRDefault="003C100F" w:rsidP="003C100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3</w:t>
      </w:r>
    </w:p>
    <w:p w:rsidR="003C100F" w:rsidRDefault="003C100F" w:rsidP="00BA5E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A7542">
        <w:rPr>
          <w:rFonts w:ascii="Times New Roman" w:hAnsi="Times New Roman" w:cs="Times New Roman"/>
          <w:sz w:val="24"/>
          <w:szCs w:val="24"/>
        </w:rPr>
        <w:t>ОИК-Ново</w:t>
      </w:r>
      <w:r w:rsidRPr="003037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село</w:t>
      </w:r>
      <w:r w:rsidRPr="003037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BA5E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2 /двама/ застъпника предложени от председателя на Инициативен комитет за издигане кандидатурата на независим кандидат Благуна Евстатиева Николова.</w:t>
      </w:r>
    </w:p>
    <w:p w:rsidR="0030373E" w:rsidRDefault="0030373E" w:rsidP="0030373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6A7542" w:rsidRPr="002C19FF" w:rsidRDefault="006A7542" w:rsidP="00303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6A7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ПРЕДСЕДАТЕЛ: 1…………………………. Даниел Цветанов                      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BA5E71">
        <w:rPr>
          <w:rFonts w:ascii="Times New Roman" w:hAnsi="Times New Roman" w:cs="Times New Roman"/>
          <w:sz w:val="24"/>
          <w:szCs w:val="24"/>
        </w:rPr>
        <w:t>2</w:t>
      </w:r>
      <w:r w:rsidRPr="0054742C">
        <w:rPr>
          <w:rFonts w:ascii="Times New Roman" w:hAnsi="Times New Roman" w:cs="Times New Roman"/>
          <w:sz w:val="24"/>
          <w:szCs w:val="24"/>
        </w:rPr>
        <w:t>………………………………  Цветомира Славова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9B1F7D" w:rsidRPr="0054742C" w:rsidRDefault="00BA5E71" w:rsidP="009B1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1F7D" w:rsidRPr="0054742C">
        <w:rPr>
          <w:rFonts w:ascii="Times New Roman" w:hAnsi="Times New Roman" w:cs="Times New Roman"/>
          <w:sz w:val="24"/>
          <w:szCs w:val="24"/>
        </w:rPr>
        <w:t>. ……………………………………</w:t>
      </w:r>
      <w:r w:rsidR="0056149D">
        <w:rPr>
          <w:rFonts w:ascii="Times New Roman" w:hAnsi="Times New Roman" w:cs="Times New Roman"/>
          <w:sz w:val="24"/>
          <w:szCs w:val="24"/>
        </w:rPr>
        <w:t xml:space="preserve">             4</w:t>
      </w:r>
      <w:r w:rsidR="0056149D" w:rsidRPr="0054742C">
        <w:rPr>
          <w:rFonts w:ascii="Times New Roman" w:hAnsi="Times New Roman" w:cs="Times New Roman"/>
          <w:sz w:val="24"/>
          <w:szCs w:val="24"/>
        </w:rPr>
        <w:t>. ……………………………………</w:t>
      </w:r>
    </w:p>
    <w:p w:rsidR="00BA5E71" w:rsidRDefault="00BA5E71" w:rsidP="009B1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Сашка Василева</w:t>
      </w:r>
      <w:r w:rsidR="0056149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6149D" w:rsidRPr="0054742C">
        <w:rPr>
          <w:rFonts w:ascii="Times New Roman" w:hAnsi="Times New Roman" w:cs="Times New Roman"/>
          <w:sz w:val="24"/>
          <w:szCs w:val="24"/>
        </w:rPr>
        <w:t>Соня Георгиева</w:t>
      </w:r>
      <w:r w:rsidR="0056149D" w:rsidRPr="0054742C">
        <w:rPr>
          <w:rFonts w:ascii="Times New Roman" w:hAnsi="Times New Roman" w:cs="Times New Roman"/>
          <w:sz w:val="24"/>
          <w:szCs w:val="24"/>
        </w:rPr>
        <w:tab/>
      </w:r>
      <w:r w:rsidR="0056149D" w:rsidRPr="0054742C">
        <w:rPr>
          <w:rFonts w:ascii="Times New Roman" w:hAnsi="Times New Roman" w:cs="Times New Roman"/>
          <w:sz w:val="24"/>
          <w:szCs w:val="24"/>
        </w:rPr>
        <w:tab/>
      </w:r>
    </w:p>
    <w:p w:rsidR="009B1F7D" w:rsidRPr="0054742C" w:rsidRDefault="0056149D" w:rsidP="009B1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1F7D" w:rsidRPr="0054742C">
        <w:rPr>
          <w:rFonts w:ascii="Times New Roman" w:hAnsi="Times New Roman" w:cs="Times New Roman"/>
          <w:sz w:val="24"/>
          <w:szCs w:val="24"/>
        </w:rPr>
        <w:t>.…………………………………</w:t>
      </w:r>
      <w:r w:rsidR="009B1F7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B1F7D" w:rsidRPr="0054742C">
        <w:rPr>
          <w:rFonts w:ascii="Times New Roman" w:hAnsi="Times New Roman" w:cs="Times New Roman"/>
          <w:sz w:val="24"/>
          <w:szCs w:val="24"/>
        </w:rPr>
        <w:t>.…………………………………</w:t>
      </w:r>
    </w:p>
    <w:p w:rsidR="009B1F7D" w:rsidRDefault="009B1F7D" w:rsidP="009B1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  <w:r w:rsidRPr="005474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Деница Цветанова</w:t>
      </w:r>
    </w:p>
    <w:p w:rsidR="009B1F7D" w:rsidRPr="0054742C" w:rsidRDefault="0056149D" w:rsidP="009B1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</w:t>
      </w:r>
      <w:r w:rsidR="009B1F7D" w:rsidRPr="0054742C">
        <w:rPr>
          <w:rFonts w:ascii="Times New Roman" w:hAnsi="Times New Roman" w:cs="Times New Roman"/>
          <w:sz w:val="24"/>
          <w:szCs w:val="24"/>
        </w:rPr>
        <w:t>. …………………………………</w:t>
      </w:r>
    </w:p>
    <w:p w:rsidR="00DF365E" w:rsidRPr="0054742C" w:rsidRDefault="009B1F7D" w:rsidP="00DF365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    Георги Георгиев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</w:p>
    <w:sectPr w:rsidR="00DF365E" w:rsidRPr="00547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434"/>
    <w:multiLevelType w:val="multilevel"/>
    <w:tmpl w:val="C6E2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A2669"/>
    <w:multiLevelType w:val="hybridMultilevel"/>
    <w:tmpl w:val="3C10B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24C"/>
    <w:multiLevelType w:val="hybridMultilevel"/>
    <w:tmpl w:val="98405B0C"/>
    <w:lvl w:ilvl="0" w:tplc="FE48B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37611D"/>
    <w:multiLevelType w:val="hybridMultilevel"/>
    <w:tmpl w:val="833E530A"/>
    <w:lvl w:ilvl="0" w:tplc="735C00D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84449"/>
    <w:multiLevelType w:val="hybridMultilevel"/>
    <w:tmpl w:val="85D85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524D8"/>
    <w:multiLevelType w:val="hybridMultilevel"/>
    <w:tmpl w:val="BA4222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725D4"/>
    <w:multiLevelType w:val="hybridMultilevel"/>
    <w:tmpl w:val="BC0C96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F301E"/>
    <w:multiLevelType w:val="hybridMultilevel"/>
    <w:tmpl w:val="6B9A6F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8953C0"/>
    <w:multiLevelType w:val="hybridMultilevel"/>
    <w:tmpl w:val="53D8D8C6"/>
    <w:lvl w:ilvl="0" w:tplc="ED1AB2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B95E7D"/>
    <w:multiLevelType w:val="hybridMultilevel"/>
    <w:tmpl w:val="399094C2"/>
    <w:lvl w:ilvl="0" w:tplc="5836972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1926209"/>
    <w:multiLevelType w:val="hybridMultilevel"/>
    <w:tmpl w:val="5FE082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35968"/>
    <w:multiLevelType w:val="hybridMultilevel"/>
    <w:tmpl w:val="D9309D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66A95"/>
    <w:multiLevelType w:val="hybridMultilevel"/>
    <w:tmpl w:val="2CF8AB18"/>
    <w:lvl w:ilvl="0" w:tplc="FE48B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45D6380"/>
    <w:multiLevelType w:val="hybridMultilevel"/>
    <w:tmpl w:val="C0CE1CE0"/>
    <w:lvl w:ilvl="0" w:tplc="735C00D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0113A"/>
    <w:multiLevelType w:val="hybridMultilevel"/>
    <w:tmpl w:val="59F68536"/>
    <w:lvl w:ilvl="0" w:tplc="11C2B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966A3"/>
    <w:multiLevelType w:val="hybridMultilevel"/>
    <w:tmpl w:val="4B44D8F6"/>
    <w:lvl w:ilvl="0" w:tplc="B5E0D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C9B11E5"/>
    <w:multiLevelType w:val="hybridMultilevel"/>
    <w:tmpl w:val="BA4222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12"/>
  </w:num>
  <w:num w:numId="9">
    <w:abstractNumId w:val="5"/>
  </w:num>
  <w:num w:numId="10">
    <w:abstractNumId w:val="16"/>
  </w:num>
  <w:num w:numId="11">
    <w:abstractNumId w:val="14"/>
  </w:num>
  <w:num w:numId="12">
    <w:abstractNumId w:val="11"/>
  </w:num>
  <w:num w:numId="13">
    <w:abstractNumId w:val="6"/>
  </w:num>
  <w:num w:numId="14">
    <w:abstractNumId w:val="8"/>
  </w:num>
  <w:num w:numId="15">
    <w:abstractNumId w:val="0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83"/>
    <w:rsid w:val="00014E81"/>
    <w:rsid w:val="0003719E"/>
    <w:rsid w:val="00104CA4"/>
    <w:rsid w:val="00266F87"/>
    <w:rsid w:val="002C19FF"/>
    <w:rsid w:val="0030373E"/>
    <w:rsid w:val="003C100F"/>
    <w:rsid w:val="004059D5"/>
    <w:rsid w:val="004D4315"/>
    <w:rsid w:val="004D496F"/>
    <w:rsid w:val="004D61B5"/>
    <w:rsid w:val="0051436E"/>
    <w:rsid w:val="0054742C"/>
    <w:rsid w:val="0056149D"/>
    <w:rsid w:val="005A59F3"/>
    <w:rsid w:val="00600F15"/>
    <w:rsid w:val="00623209"/>
    <w:rsid w:val="006350AA"/>
    <w:rsid w:val="00661258"/>
    <w:rsid w:val="006A7542"/>
    <w:rsid w:val="007063ED"/>
    <w:rsid w:val="00721B86"/>
    <w:rsid w:val="0077361E"/>
    <w:rsid w:val="008754B1"/>
    <w:rsid w:val="00926EF1"/>
    <w:rsid w:val="00945822"/>
    <w:rsid w:val="009671D4"/>
    <w:rsid w:val="009B1F7D"/>
    <w:rsid w:val="009E0D3E"/>
    <w:rsid w:val="00A16DB4"/>
    <w:rsid w:val="00A52A5E"/>
    <w:rsid w:val="00A620DF"/>
    <w:rsid w:val="00B2306F"/>
    <w:rsid w:val="00B90300"/>
    <w:rsid w:val="00BA5E71"/>
    <w:rsid w:val="00C032A2"/>
    <w:rsid w:val="00CB63DB"/>
    <w:rsid w:val="00CE6A62"/>
    <w:rsid w:val="00D53F86"/>
    <w:rsid w:val="00DF365E"/>
    <w:rsid w:val="00EF57FA"/>
    <w:rsid w:val="00F8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A2"/>
    <w:pPr>
      <w:ind w:left="720"/>
      <w:contextualSpacing/>
    </w:pPr>
  </w:style>
  <w:style w:type="paragraph" w:styleId="a4">
    <w:name w:val="No Spacing"/>
    <w:uiPriority w:val="99"/>
    <w:qFormat/>
    <w:rsid w:val="009671D4"/>
    <w:pPr>
      <w:spacing w:after="0" w:line="240" w:lineRule="auto"/>
    </w:pPr>
    <w:rPr>
      <w:rFonts w:ascii="Calibri" w:eastAsia="Calibri" w:hAnsi="Calibri" w:cs="Times New Roman"/>
      <w:lang w:eastAsia="bg-BG"/>
    </w:rPr>
  </w:style>
  <w:style w:type="paragraph" w:styleId="a5">
    <w:name w:val="header"/>
    <w:basedOn w:val="a"/>
    <w:link w:val="a6"/>
    <w:uiPriority w:val="99"/>
    <w:unhideWhenUsed/>
    <w:rsid w:val="0026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66F87"/>
  </w:style>
  <w:style w:type="paragraph" w:styleId="a7">
    <w:name w:val="Balloon Text"/>
    <w:basedOn w:val="a"/>
    <w:link w:val="a8"/>
    <w:uiPriority w:val="99"/>
    <w:semiHidden/>
    <w:unhideWhenUsed/>
    <w:rsid w:val="0054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474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5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A2"/>
    <w:pPr>
      <w:ind w:left="720"/>
      <w:contextualSpacing/>
    </w:pPr>
  </w:style>
  <w:style w:type="paragraph" w:styleId="a4">
    <w:name w:val="No Spacing"/>
    <w:uiPriority w:val="99"/>
    <w:qFormat/>
    <w:rsid w:val="009671D4"/>
    <w:pPr>
      <w:spacing w:after="0" w:line="240" w:lineRule="auto"/>
    </w:pPr>
    <w:rPr>
      <w:rFonts w:ascii="Calibri" w:eastAsia="Calibri" w:hAnsi="Calibri" w:cs="Times New Roman"/>
      <w:lang w:eastAsia="bg-BG"/>
    </w:rPr>
  </w:style>
  <w:style w:type="paragraph" w:styleId="a5">
    <w:name w:val="header"/>
    <w:basedOn w:val="a"/>
    <w:link w:val="a6"/>
    <w:uiPriority w:val="99"/>
    <w:unhideWhenUsed/>
    <w:rsid w:val="0026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66F87"/>
  </w:style>
  <w:style w:type="paragraph" w:styleId="a7">
    <w:name w:val="Balloon Text"/>
    <w:basedOn w:val="a"/>
    <w:link w:val="a8"/>
    <w:uiPriority w:val="99"/>
    <w:semiHidden/>
    <w:unhideWhenUsed/>
    <w:rsid w:val="0054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474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5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4</cp:revision>
  <cp:lastPrinted>2019-11-02T15:14:00Z</cp:lastPrinted>
  <dcterms:created xsi:type="dcterms:W3CDTF">2019-11-02T14:42:00Z</dcterms:created>
  <dcterms:modified xsi:type="dcterms:W3CDTF">2019-11-02T15:15:00Z</dcterms:modified>
</cp:coreProperties>
</file>