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НОВО СЕЛО</w:t>
      </w: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EA3318" w:rsidRPr="007B0B0B" w:rsidRDefault="00EA3318" w:rsidP="00EA3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A3318" w:rsidRPr="007B0B0B" w:rsidRDefault="00EA3318" w:rsidP="00EA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ЗАСЕДЕНИЕТО НА ОИК- НОВО СЕЛО</w:t>
      </w:r>
    </w:p>
    <w:p w:rsidR="00EA3318" w:rsidRPr="007B0B0B" w:rsidRDefault="00EA3318" w:rsidP="00EA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НАСРОЧЕНО ЗА 09.</w:t>
      </w:r>
      <w:proofErr w:type="spellStart"/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от 11.00 часа</w:t>
      </w:r>
    </w:p>
    <w:p w:rsidR="00EA3318" w:rsidRPr="007B0B0B" w:rsidRDefault="00EA3318" w:rsidP="00EA3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A3318" w:rsidRPr="007B0B0B" w:rsidRDefault="00EA3318" w:rsidP="00EA33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 член на ОИК – Ново село за маркиране на печата на комисията .</w:t>
      </w:r>
    </w:p>
    <w:p w:rsidR="00EA3318" w:rsidRPr="007B0B0B" w:rsidRDefault="00EA3318" w:rsidP="00EA33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номерация и начин на обявяване на решенията на ОИК – Ново село в изборите за общински съветници и кметове на 29 октомври 2023 г..</w:t>
      </w:r>
    </w:p>
    <w:p w:rsidR="00EA3318" w:rsidRPr="007B0B0B" w:rsidRDefault="00EA3318" w:rsidP="00EA33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говорител на ОИК – Ново село.</w:t>
      </w:r>
    </w:p>
    <w:p w:rsidR="00EA3318" w:rsidRPr="007B0B0B" w:rsidRDefault="00EA3318" w:rsidP="00EA33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приемно време на ОИК – Ново село.</w:t>
      </w:r>
    </w:p>
    <w:p w:rsidR="00EA3318" w:rsidRPr="007B0B0B" w:rsidRDefault="00EA3318" w:rsidP="00EA33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на единна номерация на избирателните секции в Община Ново село при провеждане избори за общински съветници и за кметове на 29.10.2023 г.</w:t>
      </w:r>
    </w:p>
    <w:p w:rsidR="00EA3318" w:rsidRPr="007B0B0B" w:rsidRDefault="00EA3318" w:rsidP="00EA33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за назначаване на 1 брой специалист – експерт и 1 бр. технически сътрудник за подпомагане дейността на комисията в срок до 7 дни след обявяване на изборния резултат от изборите за общински съветници и за кметове на 29.10.2023 г. на територията на Община Ново село.</w:t>
      </w: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0B0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НОВО СЕЛО</w:t>
      </w:r>
    </w:p>
    <w:p w:rsidR="00EA3318" w:rsidRPr="007B0B0B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p w:rsidR="00EA3318" w:rsidRPr="007B0B0B" w:rsidRDefault="00EA3318" w:rsidP="00EA3318">
      <w:pPr>
        <w:tabs>
          <w:tab w:val="left" w:pos="39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ПРОТОКОЛ  № 01 </w:t>
      </w:r>
    </w:p>
    <w:p w:rsidR="00EA3318" w:rsidRPr="007B0B0B" w:rsidRDefault="00EA3318" w:rsidP="00EA3318">
      <w:pPr>
        <w:tabs>
          <w:tab w:val="left" w:pos="394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tabs>
          <w:tab w:val="left" w:pos="3944"/>
        </w:tabs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Днес 09.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>.2023 г. на  основание Решение № 2150-МИ от 31.08.2023 г. на ЦИК, Общинска избирателна комисия в община Ново село, област Видин се събра на редовно заседание в състав: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1. Лидия Ценкова Филипова                      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2. Николай Илиев Николов - отсъства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3.Цветомира Димитрова Славова</w:t>
      </w:r>
    </w:p>
    <w:p w:rsidR="00EA3318" w:rsidRPr="007B0B0B" w:rsidRDefault="00EA3318" w:rsidP="00EA3318">
      <w:pPr>
        <w:tabs>
          <w:tab w:val="left" w:pos="394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СЕКРЕТАР: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4. Деян Атанасов Славчев</w:t>
      </w:r>
    </w:p>
    <w:p w:rsidR="00EA3318" w:rsidRPr="007B0B0B" w:rsidRDefault="00EA3318" w:rsidP="00EA3318">
      <w:pPr>
        <w:tabs>
          <w:tab w:val="left" w:pos="394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5. Лора Асенова Симеонова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6. Светлана Величкова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Джукова</w:t>
      </w:r>
      <w:proofErr w:type="spellEnd"/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7. Таня Василева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Омайникова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 xml:space="preserve"> - Цветкова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8. Марио Янчев Асенов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9. Владимир Цоков Иванов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10. Габриела Малинова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Лилкова</w:t>
      </w:r>
      <w:proofErr w:type="spellEnd"/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11. Албена Любенова Герасимова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tabs>
          <w:tab w:val="left" w:pos="3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Присъстват всички членове на ОИК - Ново село, област Видин с изключение на Николай Илиев Николов.</w:t>
      </w:r>
    </w:p>
    <w:p w:rsidR="00EA3318" w:rsidRPr="007B0B0B" w:rsidRDefault="00EA3318" w:rsidP="00EA3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решения, съгласно член 85, ал.3 от ИК. Решенията се взимат при мнозинство-повече от половината и членове. Мнозинство при ОИК в състав от единадесет члена е със шест гласа.</w:t>
      </w:r>
    </w:p>
    <w:p w:rsidR="00EA3318" w:rsidRPr="007B0B0B" w:rsidRDefault="00EA3318" w:rsidP="00EA3318">
      <w:pPr>
        <w:tabs>
          <w:tab w:val="left" w:pos="3944"/>
        </w:tabs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Председателят предложи  проект за дневен ред на днешното заседание, както следва: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1.</w:t>
      </w:r>
      <w:r w:rsidRPr="007B0B0B">
        <w:rPr>
          <w:rFonts w:ascii="Times New Roman" w:hAnsi="Times New Roman" w:cs="Times New Roman"/>
          <w:sz w:val="24"/>
          <w:szCs w:val="24"/>
        </w:rPr>
        <w:tab/>
        <w:t>Избиране на член на ОИК – Ново село за маркиране на печата на комисията и маркиране печата на комисията.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2.</w:t>
      </w:r>
      <w:r w:rsidRPr="007B0B0B">
        <w:rPr>
          <w:rFonts w:ascii="Times New Roman" w:hAnsi="Times New Roman" w:cs="Times New Roman"/>
          <w:sz w:val="24"/>
          <w:szCs w:val="24"/>
        </w:rPr>
        <w:tab/>
        <w:t>Определяне на номерация и начин на обявяване на решенията на ОИК – Ново село в изборите за общински съветници и кметове.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3.</w:t>
      </w:r>
      <w:r w:rsidRPr="007B0B0B">
        <w:rPr>
          <w:rFonts w:ascii="Times New Roman" w:hAnsi="Times New Roman" w:cs="Times New Roman"/>
          <w:sz w:val="24"/>
          <w:szCs w:val="24"/>
        </w:rPr>
        <w:tab/>
        <w:t>Определяне говорител на ОИК – Ново село.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4.</w:t>
      </w:r>
      <w:r w:rsidRPr="007B0B0B">
        <w:rPr>
          <w:rFonts w:ascii="Times New Roman" w:hAnsi="Times New Roman" w:cs="Times New Roman"/>
          <w:sz w:val="24"/>
          <w:szCs w:val="24"/>
        </w:rPr>
        <w:tab/>
        <w:t>Определяне на приемно време на ОИК – Ново село.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5. Формиране на единна номерация на избирателните секции в Община Ново село при провеждане избори за общински съветници и за кметове на 29.10.2023 г.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6.Предложение за назначаване на техническо лице за подпомагане дейността на комисията.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  <w:t xml:space="preserve">Дневният ред  беше подложен на гласуване. 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Гласували : ”За”-10 члена-  „Против”-няма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lastRenderedPageBreak/>
        <w:t>Във връзка с правомощията на ОИК-Община Ново село, произтичащи чл.87, ал.1,ал.2от ИК комисията:</w:t>
      </w:r>
    </w:p>
    <w:p w:rsidR="00EA3318" w:rsidRPr="007B0B0B" w:rsidRDefault="00EA3318" w:rsidP="00EA3318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т.1</w:t>
      </w:r>
    </w:p>
    <w:p w:rsidR="00EA3318" w:rsidRPr="007B0B0B" w:rsidRDefault="00EA3318" w:rsidP="00EA33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Избиране на член на ОИК – Ново село за маркиране на печата на комисията 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 Е Ш И :</w:t>
      </w:r>
    </w:p>
    <w:p w:rsidR="00EA3318" w:rsidRPr="007B0B0B" w:rsidRDefault="00EA3318" w:rsidP="00EA3318">
      <w:pPr>
        <w:tabs>
          <w:tab w:val="left" w:pos="3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Лора Асенова Симеонова </w:t>
      </w:r>
      <w:r w:rsidRPr="007B0B0B">
        <w:rPr>
          <w:rFonts w:ascii="Times New Roman" w:hAnsi="Times New Roman" w:cs="Times New Roman"/>
          <w:sz w:val="24"/>
          <w:szCs w:val="24"/>
        </w:rPr>
        <w:t xml:space="preserve">- член на ОИК – Ново село да маркира заедно с председателя на ОИК - Видин печата на комисията. За маркирането на печата се съставя протокол, подписан от членовете на комисията, съдържащ най-малко 3 (три) отпечатъка от маркирания печат. 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т.2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Определяне на номерация и начин на обявяване на решенията на ОИК – Ново село в изборите за общински съветници и кметове.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1.Взетите от ОИК – Ново село решения в изборите за общински съветници и кметове имат единна последователна номерация с арабски цифри, като след съответната арабска цифра се поставя тире и се добавя съкращение “МИ”.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2.Определя следното място за обявяване на решенията на ОИК – Ново село: таблото, разположено вдясно, на влизане от главния вход на сградата на Община Ново село,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 xml:space="preserve"> се на адрес: с. Ново село, ул. Архитект Илия Попов № 89.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3.Взетите от ОИК – Ново село решения се публикуват незабавно на интернет страницата на комисията - http://oik0530.cik.bg/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т.3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Определяне говорител на ОИК – Ново село.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Цветомира Димитрова Славова </w:t>
      </w:r>
      <w:r w:rsidRPr="007B0B0B">
        <w:rPr>
          <w:rFonts w:ascii="Times New Roman" w:hAnsi="Times New Roman" w:cs="Times New Roman"/>
          <w:sz w:val="24"/>
          <w:szCs w:val="24"/>
        </w:rPr>
        <w:t>– Зам.Председател на ОИК – Ново село за говорител на ОИК –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т.4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Определяне на приемно време на ОИК –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1.Определя приемно време на ОИК – Ново село от 9.00 до 17.00 ч.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2.Членовете на ОИК – Ново село следва да осигурят ежедневно и постоянно присъствие в работното помещение на комисията,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находящо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 xml:space="preserve"> се на адрес: с. Ново село, ул. „Архитект Илия Попов“ № 89, ет.3, заседателната зала на Общински съвет.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B0B">
        <w:rPr>
          <w:rFonts w:ascii="Times New Roman" w:hAnsi="Times New Roman" w:cs="Times New Roman"/>
          <w:b/>
          <w:sz w:val="24"/>
          <w:szCs w:val="24"/>
        </w:rPr>
        <w:t>По т. 5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Формиране на единна номерация на избирателните секции в Община Ново село при провеждане избори за общински съветници и за кметове на 29.10.2023 г.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РЕШИ: 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Формира и утвърждава единната номерация на избирателните секции в Община Ново село, както следва: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053000001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053000002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053000003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053000004 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053000005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053000006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053000007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6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Предложение за назначаване на 1 брой специалист – експерт и 1 бр. технически сътрудник за подпомагане дейността на комисията в срок до 7 дни след обявяване на изборния резултат от изборите за общински съветници и за кметове на 29.10.2023 г. на територията на Община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>РЕШИ: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B0B">
        <w:rPr>
          <w:rFonts w:ascii="Times New Roman" w:hAnsi="Times New Roman" w:cs="Times New Roman"/>
          <w:color w:val="000000" w:themeColor="text1"/>
          <w:sz w:val="24"/>
          <w:szCs w:val="24"/>
        </w:rPr>
        <w:t>Възлага на Председателя на ОИК – Ново село да направи предложение до Кмета на Община Ново село за сключване на граждански договори с 1 брой специалист – експерт и 1 бр. технически сътрудник за подпомагане дейността на комисията в срок до 7 дни след обявяване на изборния резултат от изборите за общински съветници и за кметове на 29.10.2023 г. на територията на Община Ново село.</w:t>
      </w:r>
    </w:p>
    <w:p w:rsidR="00EA3318" w:rsidRPr="007B0B0B" w:rsidRDefault="00EA3318" w:rsidP="00EA33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Решенията подлежат на обжалване пред ЦИК, чрез ОИК-Ново село в 3/три/ дневен срок, считано от обявяването им на основание чл.88,ал.1 от ИК.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Препис от решенията да се изложи на информационното табло  на ОИК Община Ново село.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ПРЕДСЕДАТЕЛ: 1………………………….</w:t>
      </w:r>
    </w:p>
    <w:p w:rsidR="00EA3318" w:rsidRPr="007B0B0B" w:rsidRDefault="00EA3318" w:rsidP="00EA331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Лидия Филипова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2. ……………………………..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Цветомира Славова 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СЕКРЕТАР: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3……………………………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Деян Славчев</w:t>
      </w:r>
    </w:p>
    <w:p w:rsidR="00EA3318" w:rsidRPr="007B0B0B" w:rsidRDefault="00EA3318" w:rsidP="00EA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ЧЛЕНОВЕ: 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4………………………………                    7. ………………...Марио Асенов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Лора Симеонова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>5. ……………………………..</w:t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  <w:t>8. …………………Владимир Иванов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Джукова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6. ……………………………..  </w:t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  <w:t xml:space="preserve">9. ……………………Габриела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Лилкова</w:t>
      </w:r>
      <w:proofErr w:type="spellEnd"/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 xml:space="preserve">Таня </w:t>
      </w:r>
      <w:proofErr w:type="spellStart"/>
      <w:r w:rsidRPr="007B0B0B">
        <w:rPr>
          <w:rFonts w:ascii="Times New Roman" w:hAnsi="Times New Roman" w:cs="Times New Roman"/>
          <w:sz w:val="24"/>
          <w:szCs w:val="24"/>
        </w:rPr>
        <w:t>Омайникова-Цветкова</w:t>
      </w:r>
      <w:proofErr w:type="spellEnd"/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  <w:t>10. …………………Албена Герасимова</w:t>
      </w:r>
    </w:p>
    <w:p w:rsidR="00EA3318" w:rsidRPr="007B0B0B" w:rsidRDefault="00EA3318" w:rsidP="00EA3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  <w:r w:rsidRPr="007B0B0B">
        <w:rPr>
          <w:rFonts w:ascii="Times New Roman" w:hAnsi="Times New Roman" w:cs="Times New Roman"/>
          <w:sz w:val="24"/>
          <w:szCs w:val="24"/>
        </w:rPr>
        <w:tab/>
      </w:r>
    </w:p>
    <w:p w:rsidR="00EA3318" w:rsidRPr="007B0B0B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Pr="007B0B0B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18" w:rsidRDefault="00EA3318" w:rsidP="00EA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A0D" w:rsidRPr="00EA3318" w:rsidRDefault="007B2A0D">
      <w:pPr>
        <w:rPr>
          <w:lang w:val="en-US"/>
        </w:rPr>
      </w:pPr>
      <w:bookmarkStart w:id="0" w:name="_GoBack"/>
      <w:bookmarkEnd w:id="0"/>
    </w:p>
    <w:sectPr w:rsidR="007B2A0D" w:rsidRPr="00EA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181C"/>
    <w:multiLevelType w:val="multilevel"/>
    <w:tmpl w:val="2086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18"/>
    <w:rsid w:val="007B2A0D"/>
    <w:rsid w:val="00E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OIK_NS</dc:creator>
  <cp:lastModifiedBy>OIK_NS</cp:lastModifiedBy>
  <cp:revision>1</cp:revision>
  <dcterms:created xsi:type="dcterms:W3CDTF">2023-09-11T06:41:00Z</dcterms:created>
  <dcterms:modified xsi:type="dcterms:W3CDTF">2023-09-11T06:43:00Z</dcterms:modified>
</cp:coreProperties>
</file>