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D76426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D76426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D76426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D76426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FF74CA">
        <w:rPr>
          <w:rFonts w:ascii="Times New Roman" w:hAnsi="Times New Roman" w:cs="Times New Roman"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  <w:b/>
          <w:lang w:val="en-US"/>
        </w:rPr>
        <w:t>1</w:t>
      </w:r>
      <w:r w:rsidR="00F02684">
        <w:rPr>
          <w:rFonts w:ascii="Times New Roman" w:hAnsi="Times New Roman" w:cs="Times New Roman"/>
          <w:b/>
          <w:lang w:val="en-US"/>
        </w:rPr>
        <w:t>5</w:t>
      </w:r>
      <w:r w:rsidRPr="00FF74CA">
        <w:rPr>
          <w:rFonts w:ascii="Times New Roman" w:hAnsi="Times New Roman" w:cs="Times New Roman"/>
          <w:b/>
        </w:rPr>
        <w:t xml:space="preserve"> /</w:t>
      </w:r>
      <w:r w:rsidR="001D4C58">
        <w:rPr>
          <w:rFonts w:ascii="Times New Roman" w:hAnsi="Times New Roman" w:cs="Times New Roman"/>
          <w:b/>
        </w:rPr>
        <w:t xml:space="preserve"> 1</w:t>
      </w:r>
      <w:r w:rsidR="00D76426">
        <w:rPr>
          <w:rFonts w:ascii="Times New Roman" w:hAnsi="Times New Roman" w:cs="Times New Roman"/>
          <w:b/>
          <w:lang w:val="en-US"/>
        </w:rPr>
        <w:t>4</w:t>
      </w:r>
      <w:r w:rsidR="001D72FF" w:rsidRPr="00FF74CA">
        <w:rPr>
          <w:rFonts w:ascii="Times New Roman" w:hAnsi="Times New Roman" w:cs="Times New Roman"/>
          <w:b/>
        </w:rPr>
        <w:t>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09.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2015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Default="001D72FF" w:rsidP="00F316B8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1D4C58">
        <w:rPr>
          <w:rFonts w:ascii="Times New Roman" w:hAnsi="Times New Roman" w:cs="Times New Roman"/>
        </w:rPr>
        <w:t xml:space="preserve"> </w:t>
      </w:r>
      <w:r w:rsidR="00F316B8">
        <w:rPr>
          <w:rFonts w:ascii="Times New Roman" w:hAnsi="Times New Roman" w:cs="Times New Roman"/>
        </w:rPr>
        <w:t>Р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егистрация на партия ГЕРБ за участие в изборите за общински съветници, </w:t>
      </w:r>
      <w:r w:rsidR="007C44FC">
        <w:rPr>
          <w:rFonts w:cs="TimesNewRomanPSMT-Identity-H"/>
          <w:sz w:val="24"/>
          <w:szCs w:val="24"/>
        </w:rPr>
        <w:t xml:space="preserve">  </w:t>
      </w:r>
      <w:r w:rsidR="00F316B8">
        <w:rPr>
          <w:rFonts w:cs="TimesNewRomanPSMT-Identity-H"/>
          <w:sz w:val="24"/>
          <w:szCs w:val="24"/>
        </w:rPr>
        <w:t xml:space="preserve">       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24"/>
          <w:szCs w:val="24"/>
          <w:lang w:val="en-US"/>
        </w:rPr>
      </w:pPr>
      <w:r>
        <w:rPr>
          <w:rFonts w:cs="TimesNewRomanPSMT-Identity-H"/>
          <w:sz w:val="24"/>
          <w:szCs w:val="24"/>
        </w:rPr>
        <w:t xml:space="preserve">                      </w:t>
      </w:r>
      <w:r>
        <w:rPr>
          <w:rFonts w:ascii="TimesNewRomanPSMT-Identity-H" w:hAnsi="TimesNewRomanPSMT-Identity-H" w:cs="TimesNewRomanPSMT-Identity-H"/>
          <w:sz w:val="24"/>
          <w:szCs w:val="24"/>
        </w:rPr>
        <w:t>кметове на</w:t>
      </w:r>
      <w:r>
        <w:rPr>
          <w:rFonts w:cs="TimesNewRomanPSMT-Identity-H"/>
          <w:sz w:val="24"/>
          <w:szCs w:val="24"/>
          <w:lang w:val="en-US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общини и кметове на кметства на 25.10.2015г.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Постъпило е заявление от партия ГЕРБ, чрез преупълномощеното си </w:t>
      </w:r>
      <w:r w:rsidRPr="00F316B8">
        <w:rPr>
          <w:rFonts w:ascii="Times New Roman" w:hAnsi="Times New Roman" w:cs="Times New Roman"/>
          <w:sz w:val="24"/>
          <w:szCs w:val="24"/>
        </w:rPr>
        <w:t>лице Наталия</w:t>
      </w:r>
      <w:r>
        <w:rPr>
          <w:rFonts w:ascii="Times New Roman" w:hAnsi="Times New Roman" w:cs="Times New Roman"/>
          <w:sz w:val="24"/>
          <w:szCs w:val="24"/>
        </w:rPr>
        <w:t xml:space="preserve"> Емилова Тодорова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заведено </w:t>
      </w:r>
      <w:r w:rsidRPr="005E17FC">
        <w:rPr>
          <w:rFonts w:ascii="Times New Roman" w:hAnsi="Times New Roman" w:cs="Times New Roman"/>
          <w:sz w:val="24"/>
          <w:szCs w:val="24"/>
        </w:rPr>
        <w:t>под №</w:t>
      </w:r>
      <w:r w:rsidR="002E117B" w:rsidRPr="005E17FC">
        <w:rPr>
          <w:rFonts w:ascii="Times New Roman" w:hAnsi="Times New Roman" w:cs="Times New Roman"/>
          <w:sz w:val="24"/>
          <w:szCs w:val="24"/>
        </w:rPr>
        <w:t xml:space="preserve"> 0</w:t>
      </w:r>
      <w:r w:rsidR="007A3C28" w:rsidRPr="005E17FC">
        <w:rPr>
          <w:rFonts w:ascii="Times New Roman" w:hAnsi="Times New Roman" w:cs="Times New Roman"/>
          <w:sz w:val="24"/>
          <w:szCs w:val="24"/>
        </w:rPr>
        <w:t>3</w:t>
      </w:r>
      <w:r w:rsidRPr="005E17FC">
        <w:rPr>
          <w:rFonts w:ascii="Times New Roman" w:hAnsi="Times New Roman" w:cs="Times New Roman"/>
          <w:sz w:val="24"/>
          <w:szCs w:val="24"/>
        </w:rPr>
        <w:t xml:space="preserve"> на</w:t>
      </w:r>
      <w:r w:rsidR="002E117B" w:rsidRPr="005E17FC">
        <w:rPr>
          <w:rFonts w:ascii="Times New Roman" w:hAnsi="Times New Roman" w:cs="Times New Roman"/>
          <w:sz w:val="24"/>
          <w:szCs w:val="24"/>
        </w:rPr>
        <w:t xml:space="preserve"> 12</w:t>
      </w:r>
      <w:r w:rsidRPr="005E17FC">
        <w:rPr>
          <w:rFonts w:ascii="Times New Roman" w:hAnsi="Times New Roman" w:cs="Times New Roman"/>
          <w:sz w:val="24"/>
          <w:szCs w:val="24"/>
        </w:rPr>
        <w:t>.09.2015г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 в регистъра на Партиите и коалициите от партии, за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участие </w:t>
      </w:r>
      <w:r w:rsidR="00A6404F">
        <w:rPr>
          <w:rFonts w:ascii="TimesNewRomanPSMT-Identity-H" w:hAnsi="TimesNewRomanPSMT-Identity-H" w:cs="TimesNewRomanPSMT-Identity-H"/>
          <w:sz w:val="24"/>
          <w:szCs w:val="24"/>
        </w:rPr>
        <w:t xml:space="preserve">в изборите </w:t>
      </w:r>
      <w:r w:rsidR="00A6404F" w:rsidRPr="008769FF">
        <w:rPr>
          <w:rFonts w:ascii="Times New Roman" w:hAnsi="Times New Roman" w:cs="Times New Roman"/>
          <w:sz w:val="24"/>
          <w:szCs w:val="24"/>
        </w:rPr>
        <w:t xml:space="preserve">за </w:t>
      </w:r>
      <w:r w:rsidR="00B060E3" w:rsidRPr="008769FF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8769FF">
        <w:rPr>
          <w:rFonts w:ascii="Times New Roman" w:hAnsi="Times New Roman" w:cs="Times New Roman"/>
          <w:sz w:val="24"/>
          <w:szCs w:val="24"/>
        </w:rPr>
        <w:t>на 25.10.2015г.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</w:p>
    <w:p w:rsidR="007A3C28" w:rsidRDefault="007A3C28" w:rsidP="007A3C2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1.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Копие от Удостоверението за регистрация на партията в ЦИК </w:t>
      </w:r>
      <w:r w:rsidRPr="008769FF">
        <w:rPr>
          <w:rFonts w:ascii="Times New Roman" w:hAnsi="Times New Roman" w:cs="Times New Roman"/>
          <w:sz w:val="24"/>
          <w:szCs w:val="24"/>
        </w:rPr>
        <w:t>под № 1 / 28.08.2015г</w:t>
      </w:r>
      <w:r w:rsidRPr="00313C2D"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7A3C28" w:rsidRPr="00313C2D" w:rsidRDefault="007A3C28" w:rsidP="007A3C2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2.</w:t>
      </w:r>
      <w:r w:rsidRPr="00313C2D"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Копие от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13C2D">
        <w:rPr>
          <w:rFonts w:ascii="Times New Roman" w:hAnsi="Times New Roman" w:cs="Times New Roman"/>
          <w:sz w:val="24"/>
          <w:szCs w:val="24"/>
        </w:rPr>
        <w:t>ешение № 1553-МИ от 28.08.2015г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за регистрация на партията в ЦИК</w:t>
      </w:r>
      <w:r>
        <w:rPr>
          <w:rFonts w:cs="TimesNewRomanPSMT-Identity-H"/>
          <w:sz w:val="24"/>
          <w:szCs w:val="24"/>
        </w:rPr>
        <w:t>.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</w:t>
      </w:r>
    </w:p>
    <w:p w:rsidR="007A3C28" w:rsidRDefault="007A3C28" w:rsidP="007A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FC">
        <w:rPr>
          <w:rFonts w:ascii="Times New Roman" w:hAnsi="Times New Roman" w:cs="Times New Roman"/>
          <w:sz w:val="24"/>
          <w:szCs w:val="24"/>
        </w:rPr>
        <w:t>Пълномощно</w:t>
      </w:r>
      <w:r w:rsidR="005E17FC" w:rsidRPr="005E17FC">
        <w:rPr>
          <w:rFonts w:ascii="Times New Roman" w:hAnsi="Times New Roman" w:cs="Times New Roman"/>
          <w:sz w:val="24"/>
          <w:szCs w:val="24"/>
        </w:rPr>
        <w:t xml:space="preserve"> №13/04.09.2015г</w:t>
      </w:r>
      <w:r w:rsidR="005E17FC" w:rsidRPr="00E3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на </w:t>
      </w:r>
      <w:r w:rsidRPr="00F316B8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F316B8">
        <w:rPr>
          <w:rFonts w:ascii="Times New Roman" w:hAnsi="Times New Roman" w:cs="Times New Roman"/>
          <w:sz w:val="24"/>
          <w:szCs w:val="24"/>
        </w:rPr>
        <w:t xml:space="preserve"> Наталия</w:t>
      </w:r>
      <w:r>
        <w:rPr>
          <w:rFonts w:ascii="Times New Roman" w:hAnsi="Times New Roman" w:cs="Times New Roman"/>
          <w:sz w:val="24"/>
          <w:szCs w:val="24"/>
        </w:rPr>
        <w:t xml:space="preserve"> Емилова Тодорова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преупълномощена да представлява партията пред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ОИК от Областния координатор на ПП ГЕРБ</w:t>
      </w:r>
      <w:r>
        <w:rPr>
          <w:rFonts w:cs="TimesNewRomanPSMT-Identity-H"/>
          <w:sz w:val="24"/>
          <w:szCs w:val="24"/>
        </w:rPr>
        <w:t xml:space="preserve"> </w:t>
      </w:r>
      <w:r w:rsidRPr="00313C2D">
        <w:rPr>
          <w:rFonts w:ascii="Times New Roman" w:hAnsi="Times New Roman" w:cs="Times New Roman"/>
          <w:sz w:val="24"/>
          <w:szCs w:val="24"/>
        </w:rPr>
        <w:t>Владимир Цветанов Тошев</w:t>
      </w:r>
    </w:p>
    <w:p w:rsidR="007A3C28" w:rsidRDefault="007A3C28" w:rsidP="007A3C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 w:rsidRPr="00313C2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2D">
        <w:rPr>
          <w:rFonts w:ascii="Times New Roman" w:hAnsi="Times New Roman" w:cs="Times New Roman"/>
          <w:sz w:val="24"/>
          <w:szCs w:val="24"/>
        </w:rPr>
        <w:t>Пълномощно</w:t>
      </w:r>
      <w:r w:rsidR="005E17FC">
        <w:rPr>
          <w:rFonts w:ascii="Times New Roman" w:hAnsi="Times New Roman" w:cs="Times New Roman"/>
          <w:sz w:val="24"/>
          <w:szCs w:val="24"/>
        </w:rPr>
        <w:t xml:space="preserve"> </w:t>
      </w:r>
      <w:r w:rsidR="005E17FC" w:rsidRPr="00E36206">
        <w:rPr>
          <w:rFonts w:ascii="Times New Roman" w:hAnsi="Times New Roman" w:cs="Times New Roman"/>
          <w:sz w:val="24"/>
          <w:szCs w:val="24"/>
        </w:rPr>
        <w:t>№КО-Г-059/14.08.2015г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на</w:t>
      </w:r>
      <w:r>
        <w:rPr>
          <w:rFonts w:cs="TimesNewRomanPSMT-Identity-H"/>
          <w:sz w:val="24"/>
          <w:szCs w:val="24"/>
        </w:rPr>
        <w:t xml:space="preserve"> </w:t>
      </w:r>
      <w:r w:rsidRPr="00313C2D">
        <w:rPr>
          <w:rFonts w:ascii="Times New Roman" w:hAnsi="Times New Roman" w:cs="Times New Roman"/>
          <w:sz w:val="24"/>
          <w:szCs w:val="24"/>
        </w:rPr>
        <w:t>Владимир Цветанов Тошев</w:t>
      </w:r>
      <w:r>
        <w:rPr>
          <w:rFonts w:ascii="TimesNewRomanPSMT-Identity-H" w:hAnsi="TimesNewRomanPSMT-Identity-H" w:cs="TimesNewRomanPSMT-Identity-H"/>
          <w:sz w:val="24"/>
          <w:szCs w:val="24"/>
        </w:rPr>
        <w:t>,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упълномощен от председателя на партията Бойко Методиев Борисов да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преупълномощава други лица, които да регистрират п</w:t>
      </w:r>
      <w:r>
        <w:rPr>
          <w:rFonts w:cs="TimesNewRomanPSMT-Identity-H"/>
          <w:sz w:val="24"/>
          <w:szCs w:val="24"/>
        </w:rPr>
        <w:t>а</w:t>
      </w:r>
      <w:r>
        <w:rPr>
          <w:rFonts w:ascii="TimesNewRomanPSMT-Identity-H" w:hAnsi="TimesNewRomanPSMT-Identity-H" w:cs="TimesNewRomanPSMT-Identity-H"/>
          <w:sz w:val="24"/>
          <w:szCs w:val="24"/>
        </w:rPr>
        <w:t>ртията за участие в изборите на 25.10.2015г</w:t>
      </w:r>
      <w:r>
        <w:rPr>
          <w:rFonts w:cs="TimesNewRomanPSMT-Identity-H"/>
          <w:sz w:val="24"/>
          <w:szCs w:val="24"/>
        </w:rPr>
        <w:t xml:space="preserve">., </w:t>
      </w:r>
      <w:r>
        <w:rPr>
          <w:rFonts w:ascii="TimesNewRomanPSMT-Identity-H" w:hAnsi="TimesNewRomanPSMT-Identity-H" w:cs="TimesNewRomanPSMT-Identity-H"/>
          <w:sz w:val="24"/>
          <w:szCs w:val="24"/>
        </w:rPr>
        <w:t>за общински съветници, кметове на общини и кметове на кметства.</w:t>
      </w:r>
    </w:p>
    <w:p w:rsidR="00F316B8" w:rsidRPr="008769FF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Спазени са изискванията на чл.147,</w:t>
      </w:r>
      <w:r w:rsidR="007A3C28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ал.1,</w:t>
      </w:r>
      <w:r w:rsidR="007A3C28"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ал.</w:t>
      </w:r>
      <w:r w:rsidR="00D76426">
        <w:rPr>
          <w:rFonts w:cs="TimesNewRomanPSMT-Identity-H"/>
          <w:sz w:val="24"/>
          <w:szCs w:val="24"/>
          <w:lang w:val="en-US"/>
        </w:rPr>
        <w:t>6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и Решение на </w:t>
      </w:r>
      <w:r w:rsidRPr="008769FF">
        <w:rPr>
          <w:rFonts w:ascii="Times New Roman" w:hAnsi="Times New Roman" w:cs="Times New Roman"/>
          <w:sz w:val="24"/>
          <w:szCs w:val="24"/>
        </w:rPr>
        <w:t>ЦИК №1553</w:t>
      </w:r>
      <w:r w:rsidR="008769FF">
        <w:rPr>
          <w:rFonts w:ascii="Times New Roman" w:hAnsi="Times New Roman" w:cs="Times New Roman"/>
          <w:sz w:val="24"/>
          <w:szCs w:val="24"/>
        </w:rPr>
        <w:t>-</w:t>
      </w:r>
      <w:r w:rsidRPr="008769FF">
        <w:rPr>
          <w:rFonts w:ascii="Times New Roman" w:hAnsi="Times New Roman" w:cs="Times New Roman"/>
          <w:sz w:val="24"/>
          <w:szCs w:val="24"/>
        </w:rPr>
        <w:t>МИ</w:t>
      </w:r>
      <w:r w:rsidR="008769FF">
        <w:rPr>
          <w:rFonts w:ascii="Times New Roman" w:hAnsi="Times New Roman" w:cs="Times New Roman"/>
          <w:sz w:val="24"/>
          <w:szCs w:val="24"/>
        </w:rPr>
        <w:t xml:space="preserve"> от </w:t>
      </w:r>
      <w:r w:rsidRPr="008769FF">
        <w:rPr>
          <w:rFonts w:ascii="Times New Roman" w:hAnsi="Times New Roman" w:cs="Times New Roman"/>
          <w:sz w:val="24"/>
          <w:szCs w:val="24"/>
        </w:rPr>
        <w:t>27.08.2015г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 относно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регистрация на партии, коалиции, местни коалиции и инициативни комитети в ОИК за участие в</w:t>
      </w:r>
      <w:r>
        <w:rPr>
          <w:rFonts w:cs="TimesNewRomanPSMT-Identity-H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изборите за общински съветници и за кметове на 25.10.2015г., за регистрация на партията за</w:t>
      </w:r>
      <w:r w:rsidR="008769FF">
        <w:rPr>
          <w:rFonts w:cs="TimesNewRomanPSMT-Identity-H"/>
          <w:sz w:val="24"/>
          <w:szCs w:val="24"/>
        </w:rPr>
        <w:t xml:space="preserve"> </w:t>
      </w:r>
      <w:r w:rsidRPr="008769FF">
        <w:rPr>
          <w:rFonts w:ascii="TimesNewRomanPSMT-Identity-H" w:hAnsi="TimesNewRomanPSMT-Identity-H" w:cs="TimesNewRomanPSMT-Identity-H"/>
          <w:b/>
          <w:sz w:val="24"/>
          <w:szCs w:val="24"/>
        </w:rPr>
        <w:t>участие в изборите за общински съветници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на 25.10.2015г.</w:t>
      </w: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</w:p>
    <w:p w:rsidR="008769FF" w:rsidRPr="008769FF" w:rsidRDefault="008769FF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Default="00F316B8" w:rsidP="008769F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7C44FC" w:rsidRPr="007C44FC" w:rsidRDefault="007C44FC" w:rsidP="0087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РЕГИСТРИРА партия ГЕРБ за участие в изборите за общински съветници на 25.10.2015г.</w:t>
      </w:r>
    </w:p>
    <w:p w:rsidR="008769FF" w:rsidRPr="008769FF" w:rsidRDefault="008769FF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F316B8" w:rsidRDefault="002E358F" w:rsidP="00F316B8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  <w:r w:rsidRPr="002E358F">
        <w:rPr>
          <w:rFonts w:ascii="Times New Roman" w:hAnsi="Times New Roman" w:cs="Times New Roman"/>
          <w:b/>
          <w:bCs/>
          <w:sz w:val="24"/>
          <w:szCs w:val="24"/>
        </w:rPr>
        <w:t xml:space="preserve">ПП </w:t>
      </w:r>
      <w:r w:rsidR="00F316B8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ГЕРБ</w:t>
      </w:r>
    </w:p>
    <w:p w:rsidR="006D2DDD" w:rsidRDefault="00F316B8" w:rsidP="008769FF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Решението на ОИК може да се обжалва пред ЦИК по реда на чл.88,ал.1 от Изборния кодекс </w:t>
      </w:r>
      <w:r w:rsidRPr="00D76426">
        <w:rPr>
          <w:rFonts w:ascii="Times New Roman" w:hAnsi="Times New Roman" w:cs="Times New Roman"/>
          <w:sz w:val="24"/>
          <w:szCs w:val="24"/>
        </w:rPr>
        <w:t xml:space="preserve">в </w:t>
      </w:r>
      <w:r w:rsidR="00D76426" w:rsidRPr="00D76426">
        <w:rPr>
          <w:rFonts w:ascii="Times New Roman" w:hAnsi="Times New Roman" w:cs="Times New Roman"/>
          <w:sz w:val="24"/>
          <w:szCs w:val="24"/>
        </w:rPr>
        <w:t xml:space="preserve">три </w:t>
      </w:r>
      <w:r w:rsidRPr="00D76426">
        <w:rPr>
          <w:rFonts w:ascii="Times New Roman" w:hAnsi="Times New Roman" w:cs="Times New Roman"/>
          <w:sz w:val="24"/>
          <w:szCs w:val="24"/>
        </w:rPr>
        <w:t>дн</w:t>
      </w:r>
      <w:r w:rsidR="00D76426" w:rsidRPr="00D76426">
        <w:rPr>
          <w:rFonts w:ascii="Times New Roman" w:hAnsi="Times New Roman" w:cs="Times New Roman"/>
          <w:sz w:val="24"/>
          <w:szCs w:val="24"/>
        </w:rPr>
        <w:t>евен срок</w:t>
      </w:r>
      <w:r w:rsidRPr="00D7642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 обявяването му.</w:t>
      </w:r>
    </w:p>
    <w:p w:rsidR="008769FF" w:rsidRDefault="008769FF" w:rsidP="008769FF">
      <w:pPr>
        <w:rPr>
          <w:rFonts w:ascii="Times New Roman" w:hAnsi="Times New Roman" w:cs="Times New Roman"/>
        </w:rPr>
      </w:pPr>
      <w:r>
        <w:rPr>
          <w:rFonts w:cs="TimesNewRomanPSMT-Identity-H"/>
          <w:sz w:val="24"/>
          <w:szCs w:val="24"/>
        </w:rPr>
        <w:tab/>
      </w:r>
      <w:r w:rsidRPr="00FF74CA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8769FF" w:rsidRPr="008769FF" w:rsidRDefault="008769FF" w:rsidP="008769F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A5E65" w:rsidRPr="005C1FB4" w:rsidRDefault="002D3849" w:rsidP="005A5E65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</w:t>
      </w:r>
      <w:r w:rsidR="00E632E2" w:rsidRPr="00FF74CA">
        <w:rPr>
          <w:rFonts w:ascii="Times New Roman" w:hAnsi="Times New Roman" w:cs="Times New Roman"/>
        </w:rPr>
        <w:t xml:space="preserve">     </w:t>
      </w:r>
      <w:r w:rsidRPr="00FF74CA">
        <w:rPr>
          <w:rFonts w:ascii="Times New Roman" w:hAnsi="Times New Roman" w:cs="Times New Roman"/>
        </w:rPr>
        <w:t xml:space="preserve"> </w:t>
      </w:r>
      <w:r w:rsidR="008769FF" w:rsidRPr="008769FF">
        <w:rPr>
          <w:rFonts w:ascii="Times New Roman" w:hAnsi="Times New Roman" w:cs="Times New Roman"/>
          <w:b/>
          <w:sz w:val="24"/>
          <w:szCs w:val="24"/>
        </w:rPr>
        <w:t>П</w:t>
      </w:r>
      <w:r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8769FF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8769FF" w:rsidRPr="00FF74CA" w:rsidRDefault="00EC7310" w:rsidP="00876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8769FF" w:rsidRPr="00FF74CA">
        <w:rPr>
          <w:rFonts w:ascii="Times New Roman" w:hAnsi="Times New Roman" w:cs="Times New Roman"/>
        </w:rPr>
        <w:t>………………..2015</w:t>
      </w:r>
      <w:r w:rsidR="008769FF">
        <w:rPr>
          <w:rFonts w:ascii="Times New Roman" w:hAnsi="Times New Roman" w:cs="Times New Roman"/>
        </w:rPr>
        <w:t xml:space="preserve"> </w:t>
      </w:r>
      <w:r w:rsidR="008769FF" w:rsidRPr="00FF74CA">
        <w:rPr>
          <w:rFonts w:ascii="Times New Roman" w:hAnsi="Times New Roman" w:cs="Times New Roman"/>
        </w:rPr>
        <w:t>г</w:t>
      </w:r>
      <w:r w:rsidR="008769FF">
        <w:rPr>
          <w:rFonts w:ascii="Times New Roman" w:hAnsi="Times New Roman" w:cs="Times New Roman"/>
        </w:rPr>
        <w:t>…………….</w:t>
      </w:r>
      <w:r w:rsidR="008769FF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F7" w:rsidRDefault="00AF71F7" w:rsidP="004D2E03">
      <w:pPr>
        <w:spacing w:after="0" w:line="240" w:lineRule="auto"/>
      </w:pPr>
      <w:r>
        <w:separator/>
      </w:r>
    </w:p>
  </w:endnote>
  <w:endnote w:type="continuationSeparator" w:id="1">
    <w:p w:rsidR="00AF71F7" w:rsidRDefault="00AF71F7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F7" w:rsidRDefault="00AF71F7" w:rsidP="004D2E03">
      <w:pPr>
        <w:spacing w:after="0" w:line="240" w:lineRule="auto"/>
      </w:pPr>
      <w:r>
        <w:separator/>
      </w:r>
    </w:p>
  </w:footnote>
  <w:footnote w:type="continuationSeparator" w:id="1">
    <w:p w:rsidR="00AF71F7" w:rsidRDefault="00AF71F7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1612E5"/>
    <w:rsid w:val="001A63B4"/>
    <w:rsid w:val="001B268D"/>
    <w:rsid w:val="001B4460"/>
    <w:rsid w:val="001D4C58"/>
    <w:rsid w:val="001D72FF"/>
    <w:rsid w:val="00224365"/>
    <w:rsid w:val="002304E4"/>
    <w:rsid w:val="0025500E"/>
    <w:rsid w:val="002975BF"/>
    <w:rsid w:val="002D3849"/>
    <w:rsid w:val="002E117B"/>
    <w:rsid w:val="002E358F"/>
    <w:rsid w:val="0030776E"/>
    <w:rsid w:val="00312DCB"/>
    <w:rsid w:val="003409E6"/>
    <w:rsid w:val="003517CF"/>
    <w:rsid w:val="00365D2E"/>
    <w:rsid w:val="00396DC2"/>
    <w:rsid w:val="003A62F7"/>
    <w:rsid w:val="003D1E63"/>
    <w:rsid w:val="0042383D"/>
    <w:rsid w:val="00426558"/>
    <w:rsid w:val="00436002"/>
    <w:rsid w:val="00443C44"/>
    <w:rsid w:val="00470F00"/>
    <w:rsid w:val="00491EA5"/>
    <w:rsid w:val="004A0A04"/>
    <w:rsid w:val="004A77F2"/>
    <w:rsid w:val="004C1A6C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6181E"/>
    <w:rsid w:val="0058014A"/>
    <w:rsid w:val="005A5E65"/>
    <w:rsid w:val="005A6C5D"/>
    <w:rsid w:val="005C1FB4"/>
    <w:rsid w:val="005E0C32"/>
    <w:rsid w:val="005E17FC"/>
    <w:rsid w:val="005F2078"/>
    <w:rsid w:val="006135C4"/>
    <w:rsid w:val="00634741"/>
    <w:rsid w:val="006407C4"/>
    <w:rsid w:val="006529D2"/>
    <w:rsid w:val="00652CC5"/>
    <w:rsid w:val="00656945"/>
    <w:rsid w:val="006B4F5D"/>
    <w:rsid w:val="006C73F6"/>
    <w:rsid w:val="006D2DDD"/>
    <w:rsid w:val="006D48F7"/>
    <w:rsid w:val="006F6F24"/>
    <w:rsid w:val="00703A1B"/>
    <w:rsid w:val="00704489"/>
    <w:rsid w:val="00714FA5"/>
    <w:rsid w:val="00730F12"/>
    <w:rsid w:val="007443BF"/>
    <w:rsid w:val="007827A1"/>
    <w:rsid w:val="0079157A"/>
    <w:rsid w:val="007A3C28"/>
    <w:rsid w:val="007C44FC"/>
    <w:rsid w:val="007D1DBB"/>
    <w:rsid w:val="007E4D21"/>
    <w:rsid w:val="00831A04"/>
    <w:rsid w:val="00840FAC"/>
    <w:rsid w:val="0084139B"/>
    <w:rsid w:val="00855B73"/>
    <w:rsid w:val="00874C45"/>
    <w:rsid w:val="008769FF"/>
    <w:rsid w:val="00897C76"/>
    <w:rsid w:val="008B0CD3"/>
    <w:rsid w:val="008C12EE"/>
    <w:rsid w:val="008C2D09"/>
    <w:rsid w:val="008F3BCA"/>
    <w:rsid w:val="008F534E"/>
    <w:rsid w:val="00906978"/>
    <w:rsid w:val="00921BFD"/>
    <w:rsid w:val="0095479D"/>
    <w:rsid w:val="009550CC"/>
    <w:rsid w:val="009618B5"/>
    <w:rsid w:val="009630D8"/>
    <w:rsid w:val="0098100C"/>
    <w:rsid w:val="009833E3"/>
    <w:rsid w:val="009F7038"/>
    <w:rsid w:val="00A14511"/>
    <w:rsid w:val="00A15C71"/>
    <w:rsid w:val="00A3776C"/>
    <w:rsid w:val="00A401EB"/>
    <w:rsid w:val="00A6404F"/>
    <w:rsid w:val="00A66564"/>
    <w:rsid w:val="00A669FF"/>
    <w:rsid w:val="00A671AD"/>
    <w:rsid w:val="00A67553"/>
    <w:rsid w:val="00A86F0E"/>
    <w:rsid w:val="00AB50C9"/>
    <w:rsid w:val="00AC5DB0"/>
    <w:rsid w:val="00AF71F7"/>
    <w:rsid w:val="00B05748"/>
    <w:rsid w:val="00B060E3"/>
    <w:rsid w:val="00B17EE2"/>
    <w:rsid w:val="00B243EA"/>
    <w:rsid w:val="00B76075"/>
    <w:rsid w:val="00BA49DB"/>
    <w:rsid w:val="00BC4103"/>
    <w:rsid w:val="00BC6717"/>
    <w:rsid w:val="00C228C8"/>
    <w:rsid w:val="00C6032E"/>
    <w:rsid w:val="00C62C91"/>
    <w:rsid w:val="00C96C3A"/>
    <w:rsid w:val="00CA0199"/>
    <w:rsid w:val="00CA4595"/>
    <w:rsid w:val="00CD073B"/>
    <w:rsid w:val="00CD17FA"/>
    <w:rsid w:val="00CE55E4"/>
    <w:rsid w:val="00D2687D"/>
    <w:rsid w:val="00D36A01"/>
    <w:rsid w:val="00D4096F"/>
    <w:rsid w:val="00D44DB2"/>
    <w:rsid w:val="00D50F8D"/>
    <w:rsid w:val="00D76426"/>
    <w:rsid w:val="00D95834"/>
    <w:rsid w:val="00DB6C6A"/>
    <w:rsid w:val="00DC09A2"/>
    <w:rsid w:val="00DE53D3"/>
    <w:rsid w:val="00E02969"/>
    <w:rsid w:val="00E520ED"/>
    <w:rsid w:val="00E632E2"/>
    <w:rsid w:val="00EB1C3D"/>
    <w:rsid w:val="00EC7310"/>
    <w:rsid w:val="00EF12F0"/>
    <w:rsid w:val="00EF161D"/>
    <w:rsid w:val="00EF170F"/>
    <w:rsid w:val="00F02684"/>
    <w:rsid w:val="00F316B8"/>
    <w:rsid w:val="00F34090"/>
    <w:rsid w:val="00F47D00"/>
    <w:rsid w:val="00F515F9"/>
    <w:rsid w:val="00F5371D"/>
    <w:rsid w:val="00F86CB4"/>
    <w:rsid w:val="00F939E5"/>
    <w:rsid w:val="00FA1471"/>
    <w:rsid w:val="00FC14C0"/>
    <w:rsid w:val="00FE0A8E"/>
    <w:rsid w:val="00FE7F68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362500"/>
    <w:rsid w:val="003851D6"/>
    <w:rsid w:val="003F7382"/>
    <w:rsid w:val="00481F05"/>
    <w:rsid w:val="00582386"/>
    <w:rsid w:val="005C5D9F"/>
    <w:rsid w:val="005D04A4"/>
    <w:rsid w:val="006D20A4"/>
    <w:rsid w:val="007773AF"/>
    <w:rsid w:val="007D26EB"/>
    <w:rsid w:val="008A77AF"/>
    <w:rsid w:val="00934F25"/>
    <w:rsid w:val="00966AE0"/>
    <w:rsid w:val="009B7C7A"/>
    <w:rsid w:val="00BE1B6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9</cp:revision>
  <cp:lastPrinted>2015-09-09T13:47:00Z</cp:lastPrinted>
  <dcterms:created xsi:type="dcterms:W3CDTF">2015-09-12T10:26:00Z</dcterms:created>
  <dcterms:modified xsi:type="dcterms:W3CDTF">2015-09-14T19:25:00Z</dcterms:modified>
</cp:coreProperties>
</file>